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7F5557" w14:textId="77777777" w:rsidR="00C7306E" w:rsidRPr="00986FC6" w:rsidRDefault="00C7306E" w:rsidP="00C7306E">
      <w:pPr>
        <w:pBdr>
          <w:top w:val="single" w:sz="36" w:space="1" w:color="FF0000"/>
          <w:left w:val="single" w:sz="36" w:space="4" w:color="FF0000"/>
          <w:bottom w:val="single" w:sz="36" w:space="1" w:color="FF0000"/>
          <w:right w:val="single" w:sz="36" w:space="4" w:color="FF0000"/>
        </w:pBdr>
        <w:jc w:val="center"/>
        <w:rPr>
          <w:rFonts w:cstheme="minorHAnsi"/>
          <w:b/>
          <w:bCs/>
          <w:sz w:val="36"/>
          <w:szCs w:val="36"/>
        </w:rPr>
      </w:pPr>
      <w:r w:rsidRPr="00986FC6">
        <w:rPr>
          <w:rFonts w:cstheme="minorHAnsi"/>
          <w:b/>
          <w:bCs/>
          <w:sz w:val="36"/>
          <w:szCs w:val="36"/>
        </w:rPr>
        <w:t>THE LION ROARS</w:t>
      </w:r>
    </w:p>
    <w:p w14:paraId="05F9BEAE" w14:textId="77777777" w:rsidR="00C7306E" w:rsidRPr="00986FC6" w:rsidRDefault="00C7306E" w:rsidP="00C7306E">
      <w:pPr>
        <w:jc w:val="center"/>
        <w:rPr>
          <w:rFonts w:cstheme="minorHAnsi"/>
          <w:b/>
          <w:bCs/>
          <w:sz w:val="28"/>
          <w:szCs w:val="28"/>
        </w:rPr>
      </w:pPr>
      <w:r w:rsidRPr="00986FC6">
        <w:rPr>
          <w:rFonts w:cstheme="minorHAnsi"/>
          <w:b/>
          <w:bCs/>
          <w:sz w:val="28"/>
          <w:szCs w:val="28"/>
        </w:rPr>
        <w:t>A STUDY IN THE BOOK OF AMOS</w:t>
      </w:r>
    </w:p>
    <w:p w14:paraId="5914DC0C" w14:textId="03B78103" w:rsidR="00C7306E" w:rsidRPr="00AF757F" w:rsidRDefault="00C7306E" w:rsidP="00AF757F">
      <w:pPr>
        <w:jc w:val="center"/>
        <w:rPr>
          <w:b/>
        </w:rPr>
      </w:pPr>
      <w:r w:rsidRPr="00986FC6">
        <w:rPr>
          <w:rFonts w:cstheme="minorHAnsi"/>
          <w:b/>
          <w:bCs/>
          <w:sz w:val="28"/>
          <w:szCs w:val="28"/>
        </w:rPr>
        <w:t>(</w:t>
      </w:r>
      <w:r w:rsidR="00AF757F">
        <w:rPr>
          <w:rFonts w:cstheme="minorHAnsi"/>
          <w:b/>
          <w:bCs/>
          <w:sz w:val="28"/>
          <w:szCs w:val="28"/>
        </w:rPr>
        <w:t xml:space="preserve"> </w:t>
      </w:r>
      <w:r w:rsidR="00AF757F">
        <w:rPr>
          <w:b/>
        </w:rPr>
        <w:t>ISRAEL ATTENDS THEIR</w:t>
      </w:r>
      <w:r w:rsidR="00AF757F" w:rsidRPr="007E2E73">
        <w:rPr>
          <w:b/>
        </w:rPr>
        <w:t xml:space="preserve"> OWN FUNERAL</w:t>
      </w:r>
      <w:r>
        <w:rPr>
          <w:rFonts w:cstheme="minorHAnsi"/>
          <w:b/>
          <w:bCs/>
          <w:sz w:val="28"/>
          <w:szCs w:val="28"/>
        </w:rPr>
        <w:t>)</w:t>
      </w:r>
    </w:p>
    <w:p w14:paraId="5BCCD0F7" w14:textId="77777777" w:rsidR="00CF34FE" w:rsidRDefault="00CF34FE" w:rsidP="00CF34FE">
      <w:pPr>
        <w:rPr>
          <w:rFonts w:cstheme="minorHAnsi"/>
        </w:rPr>
      </w:pPr>
    </w:p>
    <w:p w14:paraId="239D14E7" w14:textId="40A1BBF8" w:rsidR="00CF34FE" w:rsidRPr="00AF757F" w:rsidRDefault="00CF34FE" w:rsidP="00CF34FE">
      <w:pPr>
        <w:rPr>
          <w:rFonts w:cstheme="minorHAnsi"/>
        </w:rPr>
      </w:pPr>
      <w:r w:rsidRPr="00AF757F">
        <w:rPr>
          <w:rFonts w:cstheme="minorHAnsi"/>
        </w:rPr>
        <w:t>Amos 5:1 – 17</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Lesson 8</w:t>
      </w:r>
    </w:p>
    <w:p w14:paraId="104A931A" w14:textId="77777777" w:rsidR="00C7306E" w:rsidRPr="00986FC6" w:rsidRDefault="00C7306E" w:rsidP="00C7306E">
      <w:pPr>
        <w:jc w:val="center"/>
        <w:rPr>
          <w:rFonts w:cstheme="minorHAnsi"/>
          <w:b/>
          <w:bCs/>
          <w:sz w:val="28"/>
          <w:szCs w:val="28"/>
        </w:rPr>
      </w:pPr>
    </w:p>
    <w:p w14:paraId="17F9FEA6" w14:textId="2F327690" w:rsidR="00C7306E" w:rsidRDefault="00C7306E" w:rsidP="00C7306E">
      <w:pPr>
        <w:rPr>
          <w:rFonts w:cstheme="minorHAnsi"/>
        </w:rPr>
      </w:pPr>
      <w:r w:rsidRPr="00915954">
        <w:rPr>
          <w:rFonts w:cstheme="minorHAnsi"/>
          <w:highlight w:val="lightGray"/>
        </w:rPr>
        <w:t>Main Idea</w:t>
      </w:r>
      <w:r w:rsidRPr="00CF38D5">
        <w:rPr>
          <w:rFonts w:cstheme="minorHAnsi"/>
          <w:highlight w:val="lightGray"/>
        </w:rPr>
        <w:t xml:space="preserve">:  </w:t>
      </w:r>
      <w:r>
        <w:rPr>
          <w:rFonts w:cstheme="minorHAnsi"/>
        </w:rPr>
        <w:t xml:space="preserve"> </w:t>
      </w:r>
      <w:r w:rsidR="00AF757F">
        <w:rPr>
          <w:rFonts w:cstheme="minorHAnsi"/>
        </w:rPr>
        <w:t xml:space="preserve">Though God is a God of justice, He is also a merciful God; it’s been said, God is a God of the second chance. But His justice cannot be trampled on forever and Israel must return to Him or face annihilation. </w:t>
      </w:r>
    </w:p>
    <w:p w14:paraId="104F28B2" w14:textId="72A85AA7" w:rsidR="00AF757F" w:rsidRPr="00AF757F" w:rsidRDefault="00AF757F" w:rsidP="00C7306E">
      <w:pPr>
        <w:rPr>
          <w:rFonts w:cstheme="minorHAnsi"/>
        </w:rPr>
      </w:pPr>
    </w:p>
    <w:p w14:paraId="1B823244" w14:textId="11F3D8C8" w:rsidR="00AF757F" w:rsidRPr="00AF757F" w:rsidRDefault="00AF757F" w:rsidP="00AF757F">
      <w:pPr>
        <w:rPr>
          <w:rFonts w:cstheme="minorHAnsi"/>
        </w:rPr>
      </w:pPr>
      <w:r w:rsidRPr="00AF757F">
        <w:rPr>
          <w:rFonts w:cstheme="minorHAnsi"/>
        </w:rPr>
        <w:t xml:space="preserve">Introduction - This chapter, at least the first seventeen verses, is a funeral dirge, a song about the death of Israel. It’s like God pulls up a chair and has Israel seated in front of Him and then plays out their funeral right in front of them. In some ways it’s a eulogy about a nation already dead. </w:t>
      </w:r>
      <w:r>
        <w:rPr>
          <w:rFonts w:cstheme="minorHAnsi"/>
        </w:rPr>
        <w:t xml:space="preserve">What a wake-up call this should have been! </w:t>
      </w:r>
    </w:p>
    <w:p w14:paraId="3AE02D8B" w14:textId="26925C18" w:rsidR="00AF757F" w:rsidRPr="00AF757F" w:rsidRDefault="00AF757F" w:rsidP="00AF757F">
      <w:pPr>
        <w:jc w:val="center"/>
        <w:rPr>
          <w:b/>
        </w:rPr>
      </w:pPr>
      <w:r w:rsidRPr="00AF757F">
        <w:rPr>
          <w:b/>
        </w:rPr>
        <w:t xml:space="preserve"> </w:t>
      </w:r>
    </w:p>
    <w:p w14:paraId="453FFC05" w14:textId="77777777" w:rsidR="00AF757F" w:rsidRPr="00AF757F" w:rsidRDefault="00AF757F" w:rsidP="00AF757F">
      <w:pPr>
        <w:rPr>
          <w:b/>
        </w:rPr>
      </w:pPr>
      <w:r w:rsidRPr="00AF757F">
        <w:rPr>
          <w:b/>
        </w:rPr>
        <w:t>I. THE COMMAND OF GOD, vs. 1 - 3</w:t>
      </w:r>
    </w:p>
    <w:p w14:paraId="42B43371" w14:textId="1D7F71FB" w:rsidR="00AF757F" w:rsidRPr="00AF757F" w:rsidRDefault="00AF757F" w:rsidP="00AF757F">
      <w:pPr>
        <w:pStyle w:val="ListParagraph"/>
        <w:numPr>
          <w:ilvl w:val="0"/>
          <w:numId w:val="8"/>
        </w:numPr>
        <w:rPr>
          <w:rFonts w:asciiTheme="minorHAnsi" w:hAnsiTheme="minorHAnsi"/>
          <w:sz w:val="24"/>
          <w:szCs w:val="24"/>
        </w:rPr>
      </w:pPr>
      <w:r w:rsidRPr="00AF757F">
        <w:rPr>
          <w:rFonts w:asciiTheme="minorHAnsi" w:hAnsiTheme="minorHAnsi"/>
          <w:sz w:val="24"/>
          <w:szCs w:val="24"/>
        </w:rPr>
        <w:t>This is the third of the three “</w:t>
      </w:r>
      <w:r w:rsidRPr="00AF757F">
        <w:rPr>
          <w:rFonts w:asciiTheme="minorHAnsi" w:hAnsiTheme="minorHAnsi"/>
          <w:i/>
          <w:sz w:val="24"/>
          <w:szCs w:val="24"/>
        </w:rPr>
        <w:t xml:space="preserve">messages” </w:t>
      </w:r>
      <w:r w:rsidRPr="00AF757F">
        <w:rPr>
          <w:rFonts w:asciiTheme="minorHAnsi" w:hAnsiTheme="minorHAnsi"/>
          <w:sz w:val="24"/>
          <w:szCs w:val="24"/>
        </w:rPr>
        <w:t>God delivers to Israel that’s set apart by the wording or the command to... “</w:t>
      </w:r>
      <w:r w:rsidRPr="00AF757F">
        <w:rPr>
          <w:rFonts w:asciiTheme="minorHAnsi" w:hAnsiTheme="minorHAnsi"/>
          <w:i/>
          <w:sz w:val="24"/>
          <w:szCs w:val="24"/>
        </w:rPr>
        <w:t>Hear this word.”</w:t>
      </w:r>
      <w:r w:rsidRPr="00AF757F">
        <w:rPr>
          <w:rFonts w:asciiTheme="minorHAnsi" w:hAnsiTheme="minorHAnsi"/>
          <w:sz w:val="24"/>
          <w:szCs w:val="24"/>
        </w:rPr>
        <w:t xml:space="preserve"> </w:t>
      </w:r>
    </w:p>
    <w:p w14:paraId="162657E9" w14:textId="77777777" w:rsidR="00AF757F" w:rsidRPr="00AF757F" w:rsidRDefault="00AF757F" w:rsidP="00AF757F">
      <w:pPr>
        <w:pStyle w:val="ListParagraph"/>
        <w:numPr>
          <w:ilvl w:val="0"/>
          <w:numId w:val="8"/>
        </w:numPr>
        <w:rPr>
          <w:rFonts w:asciiTheme="minorHAnsi" w:hAnsiTheme="minorHAnsi"/>
          <w:sz w:val="24"/>
          <w:szCs w:val="24"/>
        </w:rPr>
      </w:pPr>
      <w:r w:rsidRPr="00AF757F">
        <w:rPr>
          <w:rFonts w:asciiTheme="minorHAnsi" w:hAnsiTheme="minorHAnsi"/>
          <w:sz w:val="24"/>
          <w:szCs w:val="24"/>
        </w:rPr>
        <w:t xml:space="preserve">He calls this message a </w:t>
      </w:r>
      <w:r w:rsidRPr="00AF757F">
        <w:rPr>
          <w:rFonts w:asciiTheme="minorHAnsi" w:hAnsiTheme="minorHAnsi"/>
          <w:i/>
          <w:sz w:val="24"/>
          <w:szCs w:val="24"/>
        </w:rPr>
        <w:t>lamentation</w:t>
      </w:r>
      <w:r w:rsidRPr="00AF757F">
        <w:rPr>
          <w:rFonts w:asciiTheme="minorHAnsi" w:hAnsiTheme="minorHAnsi"/>
          <w:sz w:val="24"/>
          <w:szCs w:val="24"/>
        </w:rPr>
        <w:t>. A lamentation means “</w:t>
      </w:r>
      <w:r w:rsidRPr="00AF757F">
        <w:rPr>
          <w:rFonts w:asciiTheme="minorHAnsi" w:hAnsiTheme="minorHAnsi"/>
          <w:i/>
          <w:sz w:val="24"/>
          <w:szCs w:val="24"/>
        </w:rPr>
        <w:t xml:space="preserve">elegy, or dirge,” </w:t>
      </w:r>
      <w:r w:rsidRPr="00AF757F">
        <w:rPr>
          <w:rFonts w:asciiTheme="minorHAnsi" w:hAnsiTheme="minorHAnsi"/>
          <w:sz w:val="24"/>
          <w:szCs w:val="24"/>
        </w:rPr>
        <w:t xml:space="preserve">which is a mournful song or </w:t>
      </w:r>
      <w:r w:rsidRPr="00AF757F">
        <w:rPr>
          <w:rFonts w:asciiTheme="minorHAnsi" w:hAnsiTheme="minorHAnsi"/>
          <w:i/>
          <w:sz w:val="24"/>
          <w:szCs w:val="24"/>
        </w:rPr>
        <w:t>a dirge for the one who is dead.</w:t>
      </w:r>
      <w:r w:rsidRPr="00AF757F">
        <w:rPr>
          <w:rFonts w:asciiTheme="minorHAnsi" w:hAnsiTheme="minorHAnsi"/>
          <w:sz w:val="24"/>
          <w:szCs w:val="24"/>
        </w:rPr>
        <w:t xml:space="preserve"> </w:t>
      </w:r>
    </w:p>
    <w:p w14:paraId="580741A9" w14:textId="351584B0" w:rsidR="00AF757F" w:rsidRPr="00AF757F" w:rsidRDefault="00AF757F" w:rsidP="00AF757F">
      <w:pPr>
        <w:pStyle w:val="ListParagraph"/>
        <w:numPr>
          <w:ilvl w:val="0"/>
          <w:numId w:val="8"/>
        </w:numPr>
        <w:rPr>
          <w:rFonts w:asciiTheme="minorHAnsi" w:hAnsiTheme="minorHAnsi"/>
          <w:sz w:val="24"/>
          <w:szCs w:val="24"/>
        </w:rPr>
      </w:pPr>
      <w:r w:rsidRPr="00AF757F">
        <w:rPr>
          <w:rFonts w:asciiTheme="minorHAnsi" w:hAnsiTheme="minorHAnsi"/>
          <w:sz w:val="24"/>
          <w:szCs w:val="24"/>
        </w:rPr>
        <w:t xml:space="preserve">God describes the corpse in the casket in verse two. She is described as a young woman called a virgin. God says four things about this young virgin: 1. She is fallen. 2. She will not be revived 3. She is forsaken. 4. There is no one who will raise her up. This is a </w:t>
      </w:r>
      <w:r>
        <w:rPr>
          <w:rFonts w:asciiTheme="minorHAnsi" w:hAnsiTheme="minorHAnsi"/>
          <w:sz w:val="24"/>
          <w:szCs w:val="24"/>
        </w:rPr>
        <w:t xml:space="preserve">description of a </w:t>
      </w:r>
      <w:r w:rsidRPr="00AF757F">
        <w:rPr>
          <w:rFonts w:asciiTheme="minorHAnsi" w:hAnsiTheme="minorHAnsi"/>
          <w:sz w:val="24"/>
          <w:szCs w:val="24"/>
        </w:rPr>
        <w:t>funeral</w:t>
      </w:r>
      <w:r>
        <w:rPr>
          <w:rFonts w:asciiTheme="minorHAnsi" w:hAnsiTheme="minorHAnsi"/>
          <w:sz w:val="24"/>
          <w:szCs w:val="24"/>
        </w:rPr>
        <w:t xml:space="preserve"> that God would rather avoid</w:t>
      </w:r>
      <w:r w:rsidRPr="00AF757F">
        <w:rPr>
          <w:rFonts w:asciiTheme="minorHAnsi" w:hAnsiTheme="minorHAnsi"/>
          <w:sz w:val="24"/>
          <w:szCs w:val="24"/>
        </w:rPr>
        <w:t>!</w:t>
      </w:r>
    </w:p>
    <w:p w14:paraId="1A8C3145" w14:textId="139B996A" w:rsidR="00AF757F" w:rsidRPr="00AF757F" w:rsidRDefault="00AF757F" w:rsidP="00AF757F">
      <w:pPr>
        <w:pStyle w:val="ListParagraph"/>
        <w:numPr>
          <w:ilvl w:val="0"/>
          <w:numId w:val="8"/>
        </w:numPr>
        <w:rPr>
          <w:rFonts w:asciiTheme="minorHAnsi" w:hAnsiTheme="minorHAnsi"/>
          <w:sz w:val="24"/>
          <w:szCs w:val="24"/>
        </w:rPr>
      </w:pPr>
      <w:r w:rsidRPr="00AF757F">
        <w:rPr>
          <w:rFonts w:asciiTheme="minorHAnsi" w:hAnsiTheme="minorHAnsi"/>
          <w:sz w:val="24"/>
          <w:szCs w:val="24"/>
        </w:rPr>
        <w:t>In verse</w:t>
      </w:r>
      <w:r w:rsidR="00CF34FE">
        <w:rPr>
          <w:rFonts w:asciiTheme="minorHAnsi" w:hAnsiTheme="minorHAnsi"/>
          <w:sz w:val="24"/>
          <w:szCs w:val="24"/>
        </w:rPr>
        <w:t>s two and</w:t>
      </w:r>
      <w:r w:rsidRPr="00AF757F">
        <w:rPr>
          <w:rFonts w:asciiTheme="minorHAnsi" w:hAnsiTheme="minorHAnsi"/>
          <w:sz w:val="24"/>
          <w:szCs w:val="24"/>
        </w:rPr>
        <w:t xml:space="preserve"> three God is talking about Israel as if judgment has already taken place. Their destruction is complete. The virgin Israel has fallen without any hope of recovery or of anyone coming to help pick her up. God goes on to tell them that Israel will be wiped out in battle down to just a tenth of them left. God has always promised that there would be a remnant of His people left even during His judgments on them. </w:t>
      </w:r>
      <w:r w:rsidRPr="00AF757F">
        <w:rPr>
          <w:rFonts w:asciiTheme="minorHAnsi" w:hAnsiTheme="minorHAnsi"/>
          <w:b/>
          <w:bCs/>
          <w:color w:val="4472C4" w:themeColor="accent1"/>
          <w:sz w:val="24"/>
          <w:szCs w:val="24"/>
        </w:rPr>
        <w:t>Rom 9:27</w:t>
      </w:r>
      <w:r w:rsidRPr="00AF757F">
        <w:rPr>
          <w:rFonts w:asciiTheme="minorHAnsi" w:hAnsiTheme="minorHAnsi"/>
          <w:color w:val="4472C4" w:themeColor="accent1"/>
          <w:sz w:val="24"/>
          <w:szCs w:val="24"/>
        </w:rPr>
        <w:t xml:space="preserve">  Esaias also crieth concerning Israel, Though the number of the children of Israel be as the sand of the sea, </w:t>
      </w:r>
      <w:r w:rsidRPr="00AF757F">
        <w:rPr>
          <w:rFonts w:asciiTheme="minorHAnsi" w:hAnsiTheme="minorHAnsi"/>
          <w:i/>
          <w:iCs/>
          <w:color w:val="4472C4" w:themeColor="accent1"/>
          <w:sz w:val="24"/>
          <w:szCs w:val="24"/>
        </w:rPr>
        <w:t>a remnant shall be saved</w:t>
      </w:r>
      <w:r w:rsidRPr="00AF757F">
        <w:rPr>
          <w:rFonts w:asciiTheme="minorHAnsi" w:hAnsiTheme="minorHAnsi"/>
          <w:color w:val="4472C4" w:themeColor="accent1"/>
          <w:sz w:val="24"/>
          <w:szCs w:val="24"/>
        </w:rPr>
        <w:t xml:space="preserve">: </w:t>
      </w:r>
      <w:r w:rsidRPr="00AF757F">
        <w:rPr>
          <w:rFonts w:asciiTheme="minorHAnsi" w:hAnsiTheme="minorHAnsi"/>
          <w:sz w:val="24"/>
          <w:szCs w:val="24"/>
        </w:rPr>
        <w:t xml:space="preserve">This is promised in numerous other prophesies as well. God is a God of justice but also a God of great mercy! </w:t>
      </w:r>
    </w:p>
    <w:p w14:paraId="1D2870C0" w14:textId="5637CDFE" w:rsidR="00AF757F" w:rsidRPr="00AF757F" w:rsidRDefault="00AF757F" w:rsidP="00AF757F">
      <w:pPr>
        <w:rPr>
          <w:b/>
        </w:rPr>
      </w:pPr>
      <w:r w:rsidRPr="00AF757F">
        <w:rPr>
          <w:b/>
        </w:rPr>
        <w:t>II. THE COUNSEL OF GOD, vs. 4 – 9</w:t>
      </w:r>
    </w:p>
    <w:p w14:paraId="337A4852" w14:textId="492647C0" w:rsidR="00AF757F" w:rsidRPr="00AF757F" w:rsidRDefault="00AF757F" w:rsidP="00AF757F">
      <w:pPr>
        <w:pStyle w:val="ListParagraph"/>
        <w:numPr>
          <w:ilvl w:val="0"/>
          <w:numId w:val="3"/>
        </w:numPr>
        <w:rPr>
          <w:rFonts w:asciiTheme="minorHAnsi" w:hAnsiTheme="minorHAnsi"/>
          <w:b/>
          <w:sz w:val="24"/>
          <w:szCs w:val="24"/>
        </w:rPr>
      </w:pPr>
      <w:r w:rsidRPr="00AF757F">
        <w:rPr>
          <w:rFonts w:asciiTheme="minorHAnsi" w:hAnsiTheme="minorHAnsi"/>
          <w:sz w:val="24"/>
          <w:szCs w:val="24"/>
        </w:rPr>
        <w:t xml:space="preserve">God tells them, this funeral doesn’t have to </w:t>
      </w:r>
      <w:r>
        <w:rPr>
          <w:rFonts w:asciiTheme="minorHAnsi" w:hAnsiTheme="minorHAnsi"/>
          <w:sz w:val="24"/>
          <w:szCs w:val="24"/>
        </w:rPr>
        <w:t>happen</w:t>
      </w:r>
      <w:r w:rsidRPr="00AF757F">
        <w:rPr>
          <w:rFonts w:asciiTheme="minorHAnsi" w:hAnsiTheme="minorHAnsi"/>
          <w:sz w:val="24"/>
          <w:szCs w:val="24"/>
        </w:rPr>
        <w:t xml:space="preserve">. Just seek after ME! Compare Jeremiah 29:11 – 14. </w:t>
      </w:r>
    </w:p>
    <w:p w14:paraId="199A660A" w14:textId="5E80D846" w:rsidR="00AF757F" w:rsidRPr="00AF757F" w:rsidRDefault="00AF757F" w:rsidP="00AF757F">
      <w:pPr>
        <w:pStyle w:val="ListParagraph"/>
        <w:numPr>
          <w:ilvl w:val="0"/>
          <w:numId w:val="3"/>
        </w:numPr>
        <w:rPr>
          <w:rFonts w:asciiTheme="minorHAnsi" w:hAnsiTheme="minorHAnsi"/>
          <w:b/>
          <w:sz w:val="24"/>
          <w:szCs w:val="24"/>
        </w:rPr>
      </w:pPr>
      <w:r w:rsidRPr="00AF757F">
        <w:rPr>
          <w:rFonts w:asciiTheme="minorHAnsi" w:hAnsiTheme="minorHAnsi"/>
          <w:sz w:val="24"/>
          <w:szCs w:val="24"/>
        </w:rPr>
        <w:t xml:space="preserve">He tells them to stop going over into Gilgal and Beersheba and Bethel. These were the territories where they would go to worship at the great images of their false gods.  This idol worship was their death… spiritually. </w:t>
      </w:r>
    </w:p>
    <w:p w14:paraId="46F0EF5C" w14:textId="165FC8D7" w:rsidR="00AF757F" w:rsidRPr="00AF757F" w:rsidRDefault="00AF757F" w:rsidP="00AF757F">
      <w:pPr>
        <w:pStyle w:val="ListParagraph"/>
        <w:numPr>
          <w:ilvl w:val="0"/>
          <w:numId w:val="3"/>
        </w:numPr>
        <w:rPr>
          <w:rFonts w:asciiTheme="minorHAnsi" w:hAnsiTheme="minorHAnsi"/>
          <w:b/>
          <w:sz w:val="24"/>
          <w:szCs w:val="24"/>
        </w:rPr>
      </w:pPr>
      <w:r w:rsidRPr="00AF757F">
        <w:rPr>
          <w:rFonts w:asciiTheme="minorHAnsi" w:hAnsiTheme="minorHAnsi"/>
          <w:bCs/>
          <w:sz w:val="24"/>
          <w:szCs w:val="24"/>
        </w:rPr>
        <w:t xml:space="preserve">In verses 6 – 9 God sets His omnipotence (His Almighty Power) before them to show the shame and foolishness of trusting their idols and their dead gods. </w:t>
      </w:r>
    </w:p>
    <w:p w14:paraId="73A892E7" w14:textId="021D6823" w:rsidR="00AF757F" w:rsidRPr="00AF757F" w:rsidRDefault="00AF757F" w:rsidP="00AF757F">
      <w:pPr>
        <w:pStyle w:val="ListParagraph"/>
        <w:numPr>
          <w:ilvl w:val="0"/>
          <w:numId w:val="3"/>
        </w:numPr>
        <w:rPr>
          <w:rFonts w:asciiTheme="minorHAnsi" w:hAnsiTheme="minorHAnsi"/>
          <w:b/>
          <w:sz w:val="24"/>
          <w:szCs w:val="24"/>
        </w:rPr>
      </w:pPr>
      <w:r w:rsidRPr="00AF757F">
        <w:rPr>
          <w:rFonts w:asciiTheme="minorHAnsi" w:hAnsiTheme="minorHAnsi"/>
          <w:bCs/>
          <w:sz w:val="24"/>
          <w:szCs w:val="24"/>
        </w:rPr>
        <w:t xml:space="preserve">In verse 6 He warns  them of the judgment of fire that would surely come on those who refuse to acknowledge Him as the Almighty. The </w:t>
      </w:r>
      <w:r w:rsidRPr="00AF757F">
        <w:rPr>
          <w:rFonts w:asciiTheme="minorHAnsi" w:hAnsiTheme="minorHAnsi"/>
          <w:bCs/>
          <w:i/>
          <w:iCs/>
          <w:sz w:val="24"/>
          <w:szCs w:val="24"/>
        </w:rPr>
        <w:t xml:space="preserve">house of Joseph </w:t>
      </w:r>
      <w:r w:rsidRPr="00AF757F">
        <w:rPr>
          <w:rFonts w:asciiTheme="minorHAnsi" w:hAnsiTheme="minorHAnsi"/>
          <w:bCs/>
          <w:sz w:val="24"/>
          <w:szCs w:val="24"/>
        </w:rPr>
        <w:t xml:space="preserve">in this verse is just another reference to Israel. </w:t>
      </w:r>
    </w:p>
    <w:p w14:paraId="3D30B94B" w14:textId="1E1AE0B0" w:rsidR="00AF757F" w:rsidRPr="00AF757F" w:rsidRDefault="00AF757F" w:rsidP="00AF757F">
      <w:pPr>
        <w:pStyle w:val="ListParagraph"/>
        <w:numPr>
          <w:ilvl w:val="0"/>
          <w:numId w:val="3"/>
        </w:numPr>
        <w:rPr>
          <w:rFonts w:asciiTheme="minorHAnsi" w:hAnsiTheme="minorHAnsi"/>
          <w:b/>
          <w:sz w:val="24"/>
          <w:szCs w:val="24"/>
        </w:rPr>
      </w:pPr>
      <w:r w:rsidRPr="00AF757F">
        <w:rPr>
          <w:rFonts w:asciiTheme="minorHAnsi" w:hAnsiTheme="minorHAnsi"/>
          <w:bCs/>
          <w:sz w:val="24"/>
          <w:szCs w:val="24"/>
        </w:rPr>
        <w:t xml:space="preserve">In verse 7 He describes their injustice as </w:t>
      </w:r>
      <w:r w:rsidRPr="00AF757F">
        <w:rPr>
          <w:rFonts w:asciiTheme="minorHAnsi" w:hAnsiTheme="minorHAnsi"/>
          <w:bCs/>
          <w:i/>
          <w:iCs/>
          <w:sz w:val="24"/>
          <w:szCs w:val="24"/>
        </w:rPr>
        <w:t xml:space="preserve">wormwood </w:t>
      </w:r>
      <w:r w:rsidRPr="00AF757F">
        <w:rPr>
          <w:rFonts w:asciiTheme="minorHAnsi" w:hAnsiTheme="minorHAnsi"/>
          <w:bCs/>
          <w:sz w:val="24"/>
          <w:szCs w:val="24"/>
        </w:rPr>
        <w:t xml:space="preserve">or as something very bitter to His taste and then exposes how they cast what is good and right to the ground. They trample on the righteousness of Almighty God. </w:t>
      </w:r>
    </w:p>
    <w:p w14:paraId="1B2F74BF" w14:textId="77777777" w:rsidR="00AF757F" w:rsidRPr="00AF757F" w:rsidRDefault="00AF757F" w:rsidP="00AF757F">
      <w:pPr>
        <w:pStyle w:val="ListParagraph"/>
        <w:numPr>
          <w:ilvl w:val="0"/>
          <w:numId w:val="3"/>
        </w:numPr>
        <w:rPr>
          <w:rFonts w:asciiTheme="minorHAnsi" w:hAnsiTheme="minorHAnsi"/>
          <w:b/>
          <w:sz w:val="24"/>
          <w:szCs w:val="24"/>
        </w:rPr>
      </w:pPr>
      <w:r w:rsidRPr="00AF757F">
        <w:rPr>
          <w:rFonts w:asciiTheme="minorHAnsi" w:hAnsiTheme="minorHAnsi"/>
          <w:sz w:val="24"/>
          <w:szCs w:val="24"/>
        </w:rPr>
        <w:t xml:space="preserve"> In verses 8, 9 God reminds them just Who it is that has done the great things they see on a regular</w:t>
      </w:r>
    </w:p>
    <w:p w14:paraId="28135677" w14:textId="2AF52F97" w:rsidR="00AF757F" w:rsidRPr="00AF757F" w:rsidRDefault="00AF757F" w:rsidP="00AF757F">
      <w:pPr>
        <w:pStyle w:val="ListParagraph"/>
        <w:rPr>
          <w:rFonts w:asciiTheme="minorHAnsi" w:hAnsiTheme="minorHAnsi"/>
          <w:b/>
          <w:sz w:val="24"/>
          <w:szCs w:val="24"/>
        </w:rPr>
      </w:pPr>
      <w:r w:rsidRPr="00AF757F">
        <w:rPr>
          <w:rFonts w:asciiTheme="minorHAnsi" w:hAnsiTheme="minorHAnsi"/>
          <w:sz w:val="24"/>
          <w:szCs w:val="24"/>
        </w:rPr>
        <w:t xml:space="preserve">basis but have failed to consider the Author of these great wonders. </w:t>
      </w:r>
      <w:r>
        <w:rPr>
          <w:rFonts w:asciiTheme="minorHAnsi" w:hAnsiTheme="minorHAnsi"/>
          <w:sz w:val="24"/>
          <w:szCs w:val="24"/>
        </w:rPr>
        <w:t>(Look at each of these examples).</w:t>
      </w:r>
    </w:p>
    <w:p w14:paraId="731173BF" w14:textId="6CAECEF4" w:rsidR="00AF757F" w:rsidRDefault="00AF757F" w:rsidP="00AF757F">
      <w:pPr>
        <w:pStyle w:val="ListParagraph"/>
        <w:numPr>
          <w:ilvl w:val="0"/>
          <w:numId w:val="3"/>
        </w:numPr>
        <w:rPr>
          <w:rFonts w:asciiTheme="minorHAnsi" w:hAnsiTheme="minorHAnsi"/>
          <w:color w:val="4472C4" w:themeColor="accent1"/>
          <w:sz w:val="24"/>
          <w:szCs w:val="24"/>
        </w:rPr>
      </w:pPr>
      <w:r w:rsidRPr="00AF757F">
        <w:rPr>
          <w:rFonts w:asciiTheme="minorHAnsi" w:hAnsiTheme="minorHAnsi"/>
          <w:b/>
          <w:bCs/>
          <w:color w:val="4472C4" w:themeColor="accent1"/>
          <w:sz w:val="24"/>
          <w:szCs w:val="24"/>
        </w:rPr>
        <w:t>Ps</w:t>
      </w:r>
      <w:r>
        <w:rPr>
          <w:rFonts w:asciiTheme="minorHAnsi" w:hAnsiTheme="minorHAnsi"/>
          <w:b/>
          <w:bCs/>
          <w:color w:val="4472C4" w:themeColor="accent1"/>
          <w:sz w:val="24"/>
          <w:szCs w:val="24"/>
        </w:rPr>
        <w:t>al</w:t>
      </w:r>
      <w:r w:rsidRPr="00AF757F">
        <w:rPr>
          <w:rFonts w:asciiTheme="minorHAnsi" w:hAnsiTheme="minorHAnsi"/>
          <w:b/>
          <w:bCs/>
          <w:color w:val="4472C4" w:themeColor="accent1"/>
          <w:sz w:val="24"/>
          <w:szCs w:val="24"/>
        </w:rPr>
        <w:t>m 8:3</w:t>
      </w:r>
      <w:r w:rsidRPr="00AF757F">
        <w:rPr>
          <w:rFonts w:asciiTheme="minorHAnsi" w:hAnsiTheme="minorHAnsi"/>
          <w:color w:val="4472C4" w:themeColor="accent1"/>
          <w:sz w:val="24"/>
          <w:szCs w:val="24"/>
        </w:rPr>
        <w:t> When I consider thy heavens, the work of thy fingers, the moon and the stars, which thou hast ordained; vs. 4 What is man, that thou art mindful of him? and the son of man, that thou visitest him?</w:t>
      </w:r>
    </w:p>
    <w:p w14:paraId="40A36F2F" w14:textId="4B9912AF" w:rsidR="00AF757F" w:rsidRPr="00AF757F" w:rsidRDefault="00AF757F" w:rsidP="00AF757F">
      <w:pPr>
        <w:pStyle w:val="ListParagraph"/>
        <w:numPr>
          <w:ilvl w:val="0"/>
          <w:numId w:val="3"/>
        </w:numPr>
        <w:rPr>
          <w:rFonts w:asciiTheme="minorHAnsi" w:hAnsiTheme="minorHAnsi"/>
          <w:color w:val="4472C4" w:themeColor="accent1"/>
          <w:sz w:val="24"/>
          <w:szCs w:val="24"/>
        </w:rPr>
      </w:pPr>
      <w:r w:rsidRPr="00AF757F">
        <w:rPr>
          <w:rFonts w:asciiTheme="minorHAnsi" w:hAnsiTheme="minorHAnsi"/>
          <w:sz w:val="24"/>
          <w:szCs w:val="24"/>
        </w:rPr>
        <w:lastRenderedPageBreak/>
        <w:t>God tells them to seek the only one with true power… the One</w:t>
      </w:r>
      <w:r>
        <w:rPr>
          <w:rFonts w:asciiTheme="minorHAnsi" w:hAnsiTheme="minorHAnsi"/>
          <w:sz w:val="24"/>
          <w:szCs w:val="24"/>
        </w:rPr>
        <w:t>,</w:t>
      </w:r>
      <w:r w:rsidRPr="00AF757F">
        <w:rPr>
          <w:rFonts w:asciiTheme="minorHAnsi" w:hAnsiTheme="minorHAnsi"/>
          <w:sz w:val="24"/>
          <w:szCs w:val="24"/>
        </w:rPr>
        <w:t xml:space="preserve"> Self-existent</w:t>
      </w:r>
      <w:r>
        <w:rPr>
          <w:rFonts w:asciiTheme="minorHAnsi" w:hAnsiTheme="minorHAnsi"/>
          <w:sz w:val="24"/>
          <w:szCs w:val="24"/>
        </w:rPr>
        <w:t>,</w:t>
      </w:r>
      <w:r w:rsidRPr="00AF757F">
        <w:rPr>
          <w:rFonts w:asciiTheme="minorHAnsi" w:hAnsiTheme="minorHAnsi"/>
          <w:sz w:val="24"/>
          <w:szCs w:val="24"/>
        </w:rPr>
        <w:t xml:space="preserve"> Unchangeable God... “The LORD is his name:”</w:t>
      </w:r>
    </w:p>
    <w:p w14:paraId="58ED2DDF" w14:textId="50DB0818" w:rsidR="00AF757F" w:rsidRPr="00AF757F" w:rsidRDefault="00AF757F" w:rsidP="00AF757F">
      <w:r w:rsidRPr="00AF757F">
        <w:rPr>
          <w:b/>
          <w:bCs/>
        </w:rPr>
        <w:t>III</w:t>
      </w:r>
      <w:r w:rsidRPr="00AF757F">
        <w:t xml:space="preserve">. </w:t>
      </w:r>
      <w:r w:rsidRPr="00AF757F">
        <w:rPr>
          <w:b/>
          <w:bCs/>
        </w:rPr>
        <w:t>THE COUNSEL REJECTED</w:t>
      </w:r>
      <w:r w:rsidRPr="00AF757F">
        <w:t>, vs. 10 – 13</w:t>
      </w:r>
    </w:p>
    <w:p w14:paraId="6F2177A2" w14:textId="77777777" w:rsidR="00AF757F" w:rsidRPr="00AF757F" w:rsidRDefault="00AF757F" w:rsidP="00AF757F">
      <w:pPr>
        <w:pStyle w:val="ListParagraph"/>
        <w:numPr>
          <w:ilvl w:val="0"/>
          <w:numId w:val="4"/>
        </w:numPr>
        <w:rPr>
          <w:rFonts w:asciiTheme="minorHAnsi" w:hAnsiTheme="minorHAnsi"/>
          <w:b/>
          <w:sz w:val="24"/>
          <w:szCs w:val="24"/>
        </w:rPr>
      </w:pPr>
      <w:r w:rsidRPr="00AF757F">
        <w:rPr>
          <w:rFonts w:asciiTheme="minorHAnsi" w:hAnsiTheme="minorHAnsi"/>
          <w:sz w:val="24"/>
          <w:szCs w:val="24"/>
        </w:rPr>
        <w:t xml:space="preserve">The </w:t>
      </w:r>
      <w:r w:rsidRPr="00AF757F">
        <w:rPr>
          <w:rFonts w:asciiTheme="minorHAnsi" w:hAnsiTheme="minorHAnsi"/>
          <w:i/>
          <w:iCs/>
          <w:sz w:val="24"/>
          <w:szCs w:val="24"/>
        </w:rPr>
        <w:t>gate</w:t>
      </w:r>
      <w:r w:rsidRPr="00AF757F">
        <w:rPr>
          <w:rFonts w:asciiTheme="minorHAnsi" w:hAnsiTheme="minorHAnsi"/>
          <w:sz w:val="24"/>
          <w:szCs w:val="24"/>
        </w:rPr>
        <w:t xml:space="preserve"> was where </w:t>
      </w:r>
      <w:r w:rsidRPr="00AF757F">
        <w:rPr>
          <w:rFonts w:asciiTheme="minorHAnsi" w:hAnsiTheme="minorHAnsi"/>
          <w:i/>
          <w:iCs/>
          <w:sz w:val="24"/>
          <w:szCs w:val="24"/>
        </w:rPr>
        <w:t xml:space="preserve">court </w:t>
      </w:r>
      <w:r w:rsidRPr="00AF757F">
        <w:rPr>
          <w:rFonts w:asciiTheme="minorHAnsi" w:hAnsiTheme="minorHAnsi"/>
          <w:sz w:val="24"/>
          <w:szCs w:val="24"/>
        </w:rPr>
        <w:t xml:space="preserve">was held in those ancient cities. But when someone tried to speak the truth they would put them down. When Amos preached his message of truth they told him to get out of town. </w:t>
      </w:r>
    </w:p>
    <w:p w14:paraId="2CDC8974" w14:textId="2538701B" w:rsidR="00AF757F" w:rsidRPr="00AF757F" w:rsidRDefault="00AF757F" w:rsidP="00AF757F">
      <w:pPr>
        <w:pStyle w:val="ListParagraph"/>
        <w:numPr>
          <w:ilvl w:val="0"/>
          <w:numId w:val="4"/>
        </w:numPr>
        <w:rPr>
          <w:rFonts w:asciiTheme="minorHAnsi" w:hAnsiTheme="minorHAnsi"/>
          <w:b/>
          <w:sz w:val="24"/>
          <w:szCs w:val="24"/>
        </w:rPr>
      </w:pPr>
      <w:r w:rsidRPr="00AF757F">
        <w:rPr>
          <w:rFonts w:asciiTheme="minorHAnsi" w:hAnsiTheme="minorHAnsi"/>
          <w:sz w:val="24"/>
          <w:szCs w:val="24"/>
        </w:rPr>
        <w:t xml:space="preserve">We see that being the case today just like God told us would happen. </w:t>
      </w:r>
      <w:r w:rsidRPr="00AF757F">
        <w:rPr>
          <w:rFonts w:asciiTheme="minorHAnsi" w:hAnsiTheme="minorHAnsi"/>
          <w:b/>
          <w:bCs/>
          <w:color w:val="4472C4" w:themeColor="accent1"/>
          <w:sz w:val="24"/>
          <w:szCs w:val="24"/>
        </w:rPr>
        <w:t>2 Timothy 4:3</w:t>
      </w:r>
      <w:r w:rsidRPr="00AF757F">
        <w:rPr>
          <w:rFonts w:asciiTheme="minorHAnsi" w:hAnsiTheme="minorHAnsi"/>
          <w:color w:val="4472C4" w:themeColor="accent1"/>
          <w:sz w:val="24"/>
          <w:szCs w:val="24"/>
        </w:rPr>
        <w:t xml:space="preserve">  For the time will come when </w:t>
      </w:r>
      <w:r w:rsidRPr="00AF757F">
        <w:rPr>
          <w:rFonts w:asciiTheme="minorHAnsi" w:hAnsiTheme="minorHAnsi"/>
          <w:i/>
          <w:iCs/>
          <w:color w:val="4472C4" w:themeColor="accent1"/>
          <w:sz w:val="24"/>
          <w:szCs w:val="24"/>
        </w:rPr>
        <w:t>they will not endure sound doctrine</w:t>
      </w:r>
      <w:r w:rsidRPr="00AF757F">
        <w:rPr>
          <w:rFonts w:asciiTheme="minorHAnsi" w:hAnsiTheme="minorHAnsi"/>
          <w:color w:val="4472C4" w:themeColor="accent1"/>
          <w:sz w:val="24"/>
          <w:szCs w:val="24"/>
        </w:rPr>
        <w:t>; but after their own lusts shall they heap to themselves</w:t>
      </w:r>
      <w:r>
        <w:rPr>
          <w:rFonts w:asciiTheme="minorHAnsi" w:hAnsiTheme="minorHAnsi"/>
          <w:color w:val="4472C4" w:themeColor="accent1"/>
          <w:sz w:val="24"/>
          <w:szCs w:val="24"/>
        </w:rPr>
        <w:t xml:space="preserve"> </w:t>
      </w:r>
      <w:r w:rsidRPr="00AF757F">
        <w:rPr>
          <w:rFonts w:asciiTheme="minorHAnsi" w:hAnsiTheme="minorHAnsi"/>
          <w:color w:val="4472C4" w:themeColor="accent1"/>
          <w:sz w:val="24"/>
          <w:szCs w:val="24"/>
        </w:rPr>
        <w:t>teachers, having itching ears;</w:t>
      </w:r>
    </w:p>
    <w:p w14:paraId="0DEB5F85" w14:textId="741105DA" w:rsidR="00AF757F" w:rsidRPr="00AF757F" w:rsidRDefault="00AF757F" w:rsidP="00AF757F">
      <w:pPr>
        <w:pStyle w:val="ListParagraph"/>
        <w:numPr>
          <w:ilvl w:val="0"/>
          <w:numId w:val="4"/>
        </w:numPr>
        <w:rPr>
          <w:rFonts w:asciiTheme="minorHAnsi" w:hAnsiTheme="minorHAnsi"/>
          <w:bCs/>
          <w:color w:val="4472C4" w:themeColor="accent1"/>
          <w:sz w:val="24"/>
          <w:szCs w:val="24"/>
        </w:rPr>
      </w:pPr>
      <w:r w:rsidRPr="00AF757F">
        <w:rPr>
          <w:rFonts w:asciiTheme="minorHAnsi" w:hAnsiTheme="minorHAnsi"/>
          <w:bCs/>
          <w:sz w:val="24"/>
          <w:szCs w:val="24"/>
        </w:rPr>
        <w:t xml:space="preserve"> God tells them they won’t get to live in their fancy houses or drink from their </w:t>
      </w:r>
      <w:r>
        <w:rPr>
          <w:rFonts w:asciiTheme="minorHAnsi" w:hAnsiTheme="minorHAnsi"/>
          <w:bCs/>
          <w:sz w:val="24"/>
          <w:szCs w:val="24"/>
        </w:rPr>
        <w:t xml:space="preserve">lush </w:t>
      </w:r>
      <w:r w:rsidRPr="00AF757F">
        <w:rPr>
          <w:rFonts w:asciiTheme="minorHAnsi" w:hAnsiTheme="minorHAnsi"/>
          <w:bCs/>
          <w:sz w:val="24"/>
          <w:szCs w:val="24"/>
        </w:rPr>
        <w:t xml:space="preserve">vineyards </w:t>
      </w:r>
      <w:r w:rsidRPr="00AF757F">
        <w:rPr>
          <w:rFonts w:asciiTheme="minorHAnsi" w:hAnsiTheme="minorHAnsi"/>
          <w:bCs/>
          <w:i/>
          <w:iCs/>
          <w:sz w:val="24"/>
          <w:szCs w:val="24"/>
        </w:rPr>
        <w:t>because of their exaggerated debts and taxes they levied on the poor.</w:t>
      </w:r>
      <w:r w:rsidRPr="00AF757F">
        <w:rPr>
          <w:rFonts w:asciiTheme="minorHAnsi" w:hAnsiTheme="minorHAnsi"/>
          <w:bCs/>
          <w:sz w:val="24"/>
          <w:szCs w:val="24"/>
        </w:rPr>
        <w:t xml:space="preserve"> </w:t>
      </w:r>
      <w:hyperlink r:id="rId5" w:history="1">
        <w:r w:rsidRPr="00AF757F">
          <w:rPr>
            <w:rStyle w:val="Hyperlink"/>
            <w:rFonts w:asciiTheme="minorHAnsi" w:hAnsiTheme="minorHAnsi"/>
            <w:b/>
            <w:bCs/>
            <w:sz w:val="24"/>
            <w:szCs w:val="24"/>
          </w:rPr>
          <w:t>Ja</w:t>
        </w:r>
        <w:r>
          <w:rPr>
            <w:rStyle w:val="Hyperlink"/>
            <w:rFonts w:asciiTheme="minorHAnsi" w:hAnsiTheme="minorHAnsi"/>
            <w:b/>
            <w:bCs/>
            <w:sz w:val="24"/>
            <w:szCs w:val="24"/>
          </w:rPr>
          <w:t>me</w:t>
        </w:r>
        <w:r w:rsidRPr="00AF757F">
          <w:rPr>
            <w:rStyle w:val="Hyperlink"/>
            <w:rFonts w:asciiTheme="minorHAnsi" w:hAnsiTheme="minorHAnsi"/>
            <w:b/>
            <w:bCs/>
            <w:sz w:val="24"/>
            <w:szCs w:val="24"/>
          </w:rPr>
          <w:t>s 2:13</w:t>
        </w:r>
        <w:r w:rsidRPr="00AF757F">
          <w:rPr>
            <w:rStyle w:val="Hyperlink"/>
            <w:rFonts w:asciiTheme="minorHAnsi" w:hAnsiTheme="minorHAnsi"/>
            <w:bCs/>
            <w:sz w:val="24"/>
            <w:szCs w:val="24"/>
          </w:rPr>
          <w:t> </w:t>
        </w:r>
      </w:hyperlink>
      <w:r w:rsidRPr="00AF757F">
        <w:rPr>
          <w:rFonts w:asciiTheme="minorHAnsi" w:hAnsiTheme="minorHAnsi"/>
          <w:bCs/>
          <w:sz w:val="24"/>
          <w:szCs w:val="24"/>
        </w:rPr>
        <w:t> </w:t>
      </w:r>
      <w:r w:rsidRPr="00AF757F">
        <w:rPr>
          <w:rFonts w:asciiTheme="minorHAnsi" w:hAnsiTheme="minorHAnsi"/>
          <w:bCs/>
          <w:color w:val="4472C4" w:themeColor="accent1"/>
          <w:sz w:val="24"/>
          <w:szCs w:val="24"/>
        </w:rPr>
        <w:t>For he shall have judgment without mercy, that hath shewed no mercy; and mercy rejoiceth against judgment.</w:t>
      </w:r>
    </w:p>
    <w:p w14:paraId="26ADBB03" w14:textId="5592FCE6" w:rsidR="00AF757F" w:rsidRPr="00AF757F" w:rsidRDefault="00AF757F" w:rsidP="00AF757F">
      <w:pPr>
        <w:pStyle w:val="ListParagraph"/>
        <w:numPr>
          <w:ilvl w:val="0"/>
          <w:numId w:val="4"/>
        </w:numPr>
        <w:rPr>
          <w:rFonts w:asciiTheme="minorHAnsi" w:hAnsiTheme="minorHAnsi"/>
          <w:b/>
          <w:sz w:val="24"/>
          <w:szCs w:val="24"/>
        </w:rPr>
      </w:pPr>
      <w:r w:rsidRPr="00AF757F">
        <w:rPr>
          <w:rFonts w:asciiTheme="minorHAnsi" w:hAnsiTheme="minorHAnsi"/>
          <w:sz w:val="24"/>
          <w:szCs w:val="24"/>
        </w:rPr>
        <w:t>They</w:t>
      </w:r>
      <w:r>
        <w:rPr>
          <w:rFonts w:asciiTheme="minorHAnsi" w:hAnsiTheme="minorHAnsi"/>
          <w:sz w:val="24"/>
          <w:szCs w:val="24"/>
        </w:rPr>
        <w:t xml:space="preserve"> would take bribes from the rich to get judgements to rule in their favor and against the poor. </w:t>
      </w:r>
    </w:p>
    <w:p w14:paraId="1E05AF03" w14:textId="33042BE4" w:rsidR="00AF757F" w:rsidRPr="00AF757F" w:rsidRDefault="00AF757F" w:rsidP="00AF757F">
      <w:pPr>
        <w:pStyle w:val="ListParagraph"/>
        <w:numPr>
          <w:ilvl w:val="0"/>
          <w:numId w:val="4"/>
        </w:numPr>
        <w:rPr>
          <w:rFonts w:asciiTheme="minorHAnsi" w:hAnsiTheme="minorHAnsi"/>
          <w:b/>
          <w:sz w:val="24"/>
          <w:szCs w:val="24"/>
        </w:rPr>
      </w:pPr>
      <w:r>
        <w:rPr>
          <w:rFonts w:asciiTheme="minorHAnsi" w:hAnsiTheme="minorHAnsi"/>
          <w:sz w:val="24"/>
          <w:szCs w:val="24"/>
        </w:rPr>
        <w:t xml:space="preserve"> Verse 13 – Those who had any true wisdom at all knew that without money or position, they had no bargaining power and so they just kept their mouths shut. It would just be </w:t>
      </w:r>
      <w:r>
        <w:rPr>
          <w:rFonts w:asciiTheme="minorHAnsi" w:hAnsiTheme="minorHAnsi"/>
          <w:i/>
          <w:iCs/>
          <w:sz w:val="24"/>
          <w:szCs w:val="24"/>
        </w:rPr>
        <w:t xml:space="preserve">casting their pearls (true wisdom) before the swine (the unjust judges).” </w:t>
      </w:r>
    </w:p>
    <w:p w14:paraId="5B17C840" w14:textId="60194075" w:rsidR="00AF757F" w:rsidRPr="00AF757F" w:rsidRDefault="00AF757F" w:rsidP="00AF757F">
      <w:pPr>
        <w:pStyle w:val="ListParagraph"/>
        <w:numPr>
          <w:ilvl w:val="0"/>
          <w:numId w:val="4"/>
        </w:numPr>
        <w:rPr>
          <w:rFonts w:asciiTheme="minorHAnsi" w:hAnsiTheme="minorHAnsi"/>
          <w:b/>
          <w:sz w:val="24"/>
          <w:szCs w:val="24"/>
        </w:rPr>
      </w:pPr>
      <w:r w:rsidRPr="00AF757F">
        <w:rPr>
          <w:rFonts w:asciiTheme="minorHAnsi" w:hAnsiTheme="minorHAnsi"/>
          <w:sz w:val="24"/>
          <w:szCs w:val="24"/>
        </w:rPr>
        <w:t xml:space="preserve">Relate America’s rejection of repentance of her national sins! America doesn’t want to reject her addiction to recreation and alcohol and drugs and sexual perversions. America wants to scrutinize the messages of the pastors to be sure special interest groups are not offended. America needs to repent, not reject </w:t>
      </w:r>
      <w:r>
        <w:rPr>
          <w:rFonts w:asciiTheme="minorHAnsi" w:hAnsiTheme="minorHAnsi"/>
          <w:sz w:val="24"/>
          <w:szCs w:val="24"/>
        </w:rPr>
        <w:t>G</w:t>
      </w:r>
      <w:r w:rsidRPr="00AF757F">
        <w:rPr>
          <w:rFonts w:asciiTheme="minorHAnsi" w:hAnsiTheme="minorHAnsi"/>
          <w:sz w:val="24"/>
          <w:szCs w:val="24"/>
        </w:rPr>
        <w:t>od’s counsel!</w:t>
      </w:r>
      <w:r>
        <w:rPr>
          <w:rFonts w:asciiTheme="minorHAnsi" w:hAnsiTheme="minorHAnsi"/>
          <w:sz w:val="24"/>
          <w:szCs w:val="24"/>
        </w:rPr>
        <w:t xml:space="preserve"> The same is true for each individual, whether they be Christian or lost. </w:t>
      </w:r>
    </w:p>
    <w:p w14:paraId="3A6A2800" w14:textId="4D7CB062" w:rsidR="00AF757F" w:rsidRPr="00AF757F" w:rsidRDefault="00AF757F" w:rsidP="00AF757F">
      <w:r w:rsidRPr="00AF757F">
        <w:rPr>
          <w:b/>
          <w:bCs/>
        </w:rPr>
        <w:t>IV. GOD’S COUNSEL REPEATED</w:t>
      </w:r>
      <w:r w:rsidRPr="00AF757F">
        <w:t>, vs. 14, 15</w:t>
      </w:r>
    </w:p>
    <w:p w14:paraId="158D5F4B" w14:textId="77777777" w:rsidR="00AF757F" w:rsidRPr="00AF757F" w:rsidRDefault="00AF757F" w:rsidP="00AF757F">
      <w:pPr>
        <w:pStyle w:val="ListParagraph"/>
        <w:numPr>
          <w:ilvl w:val="0"/>
          <w:numId w:val="5"/>
        </w:numPr>
        <w:rPr>
          <w:rFonts w:asciiTheme="minorHAnsi" w:hAnsiTheme="minorHAnsi"/>
          <w:sz w:val="24"/>
          <w:szCs w:val="24"/>
        </w:rPr>
      </w:pPr>
      <w:r w:rsidRPr="00AF757F">
        <w:rPr>
          <w:rFonts w:asciiTheme="minorHAnsi" w:hAnsiTheme="minorHAnsi"/>
          <w:sz w:val="24"/>
          <w:szCs w:val="24"/>
        </w:rPr>
        <w:t xml:space="preserve">Earlier God had counseled them to </w:t>
      </w:r>
      <w:r w:rsidRPr="00AF757F">
        <w:rPr>
          <w:rFonts w:asciiTheme="minorHAnsi" w:hAnsiTheme="minorHAnsi"/>
          <w:i/>
          <w:sz w:val="24"/>
          <w:szCs w:val="24"/>
        </w:rPr>
        <w:t>seek Him and live</w:t>
      </w:r>
      <w:r w:rsidRPr="00AF757F">
        <w:rPr>
          <w:rFonts w:asciiTheme="minorHAnsi" w:hAnsiTheme="minorHAnsi"/>
          <w:sz w:val="24"/>
          <w:szCs w:val="24"/>
        </w:rPr>
        <w:t>. But they rejected Him.</w:t>
      </w:r>
    </w:p>
    <w:p w14:paraId="6B8D8B2C" w14:textId="43C51E2D" w:rsidR="00AF757F" w:rsidRPr="00AF757F" w:rsidRDefault="00AF757F" w:rsidP="00AF757F">
      <w:pPr>
        <w:pStyle w:val="ListParagraph"/>
        <w:numPr>
          <w:ilvl w:val="0"/>
          <w:numId w:val="5"/>
        </w:numPr>
        <w:rPr>
          <w:rFonts w:asciiTheme="minorHAnsi" w:hAnsiTheme="minorHAnsi"/>
          <w:sz w:val="24"/>
          <w:szCs w:val="24"/>
        </w:rPr>
      </w:pPr>
      <w:r w:rsidRPr="00AF757F">
        <w:rPr>
          <w:rFonts w:asciiTheme="minorHAnsi" w:hAnsiTheme="minorHAnsi"/>
          <w:sz w:val="24"/>
          <w:szCs w:val="24"/>
        </w:rPr>
        <w:t>Now again, compassionately God challenges them to come back to Him, to hate what is wrong and to search out the good!</w:t>
      </w:r>
      <w:r>
        <w:rPr>
          <w:rFonts w:asciiTheme="minorHAnsi" w:hAnsiTheme="minorHAnsi"/>
          <w:sz w:val="24"/>
          <w:szCs w:val="24"/>
        </w:rPr>
        <w:t xml:space="preserve"> God has always been a God of the </w:t>
      </w:r>
      <w:r>
        <w:rPr>
          <w:rFonts w:asciiTheme="minorHAnsi" w:hAnsiTheme="minorHAnsi"/>
          <w:i/>
          <w:iCs/>
          <w:sz w:val="24"/>
          <w:szCs w:val="24"/>
        </w:rPr>
        <w:t>second chance</w:t>
      </w:r>
      <w:r>
        <w:rPr>
          <w:rFonts w:asciiTheme="minorHAnsi" w:hAnsiTheme="minorHAnsi"/>
          <w:sz w:val="24"/>
          <w:szCs w:val="24"/>
        </w:rPr>
        <w:t xml:space="preserve">. </w:t>
      </w:r>
    </w:p>
    <w:p w14:paraId="30210967" w14:textId="6890BEA7" w:rsidR="00AF757F" w:rsidRPr="00AF757F" w:rsidRDefault="00AF757F" w:rsidP="00AF757F">
      <w:r w:rsidRPr="00AF757F">
        <w:rPr>
          <w:b/>
        </w:rPr>
        <w:t xml:space="preserve">V. THE CONCLUSION OF THE LORD, </w:t>
      </w:r>
      <w:r w:rsidRPr="00AF757F">
        <w:t>vs. 16, 17</w:t>
      </w:r>
    </w:p>
    <w:p w14:paraId="7E7275FA" w14:textId="77777777" w:rsidR="00AF757F" w:rsidRPr="00AF757F" w:rsidRDefault="00AF757F" w:rsidP="00AF757F">
      <w:pPr>
        <w:pStyle w:val="ListParagraph"/>
        <w:numPr>
          <w:ilvl w:val="0"/>
          <w:numId w:val="6"/>
        </w:numPr>
        <w:rPr>
          <w:rFonts w:asciiTheme="minorHAnsi" w:hAnsiTheme="minorHAnsi"/>
          <w:sz w:val="24"/>
          <w:szCs w:val="24"/>
        </w:rPr>
      </w:pPr>
      <w:r w:rsidRPr="00AF757F">
        <w:rPr>
          <w:rFonts w:asciiTheme="minorHAnsi" w:hAnsiTheme="minorHAnsi"/>
          <w:sz w:val="24"/>
          <w:szCs w:val="24"/>
        </w:rPr>
        <w:t xml:space="preserve">Look at all the places mourning will take place… places where there should be happiness… everybody is mourning the death that is all around them. </w:t>
      </w:r>
    </w:p>
    <w:p w14:paraId="0824F58E" w14:textId="1A107725" w:rsidR="00AF757F" w:rsidRDefault="00AF757F" w:rsidP="00AF757F">
      <w:pPr>
        <w:pStyle w:val="ListParagraph"/>
        <w:numPr>
          <w:ilvl w:val="0"/>
          <w:numId w:val="6"/>
        </w:numPr>
        <w:rPr>
          <w:rFonts w:asciiTheme="minorHAnsi" w:hAnsiTheme="minorHAnsi"/>
          <w:sz w:val="24"/>
          <w:szCs w:val="24"/>
        </w:rPr>
      </w:pPr>
      <w:r w:rsidRPr="00AF757F">
        <w:rPr>
          <w:rFonts w:asciiTheme="minorHAnsi" w:hAnsiTheme="minorHAnsi"/>
          <w:sz w:val="24"/>
          <w:szCs w:val="24"/>
        </w:rPr>
        <w:t xml:space="preserve">The reason of it is because </w:t>
      </w:r>
      <w:r w:rsidRPr="00AF757F">
        <w:rPr>
          <w:rFonts w:asciiTheme="minorHAnsi" w:hAnsiTheme="minorHAnsi"/>
          <w:i/>
          <w:sz w:val="24"/>
          <w:szCs w:val="24"/>
        </w:rPr>
        <w:t xml:space="preserve">God will pass through them… </w:t>
      </w:r>
      <w:r w:rsidRPr="00AF757F">
        <w:rPr>
          <w:rFonts w:asciiTheme="minorHAnsi" w:hAnsiTheme="minorHAnsi"/>
          <w:sz w:val="24"/>
          <w:szCs w:val="24"/>
        </w:rPr>
        <w:t xml:space="preserve"> Just like He did with the Egyptian</w:t>
      </w:r>
      <w:r>
        <w:rPr>
          <w:rFonts w:asciiTheme="minorHAnsi" w:hAnsiTheme="minorHAnsi"/>
          <w:sz w:val="24"/>
          <w:szCs w:val="24"/>
        </w:rPr>
        <w:t xml:space="preserve">s with the last of the ten plagues. </w:t>
      </w:r>
    </w:p>
    <w:p w14:paraId="30EAE175" w14:textId="1CB91A32" w:rsidR="00AF757F" w:rsidRDefault="00AF757F" w:rsidP="00AF757F">
      <w:pPr>
        <w:pStyle w:val="ListParagraph"/>
        <w:numPr>
          <w:ilvl w:val="0"/>
          <w:numId w:val="6"/>
        </w:numPr>
        <w:rPr>
          <w:rFonts w:asciiTheme="minorHAnsi" w:hAnsiTheme="minorHAnsi"/>
          <w:sz w:val="24"/>
          <w:szCs w:val="24"/>
        </w:rPr>
      </w:pPr>
      <w:r>
        <w:rPr>
          <w:rFonts w:asciiTheme="minorHAnsi" w:hAnsiTheme="minorHAnsi"/>
          <w:sz w:val="24"/>
          <w:szCs w:val="24"/>
        </w:rPr>
        <w:t>I watched a documentary of one of the world wars. One city had been decimated and mothers could be seen searching through the rubble weeping as they were searching for a missing child or loved one. It was a heart wrenching scene to see and to hear their cries.</w:t>
      </w:r>
    </w:p>
    <w:p w14:paraId="4220ACC2" w14:textId="7AF4280A" w:rsidR="00AF757F" w:rsidRPr="00AF757F" w:rsidRDefault="00AF757F" w:rsidP="00AF757F">
      <w:pPr>
        <w:pStyle w:val="ListParagraph"/>
        <w:numPr>
          <w:ilvl w:val="0"/>
          <w:numId w:val="6"/>
        </w:numPr>
        <w:rPr>
          <w:rFonts w:asciiTheme="minorHAnsi" w:hAnsiTheme="minorHAnsi"/>
          <w:sz w:val="24"/>
          <w:szCs w:val="24"/>
        </w:rPr>
      </w:pPr>
      <w:r>
        <w:rPr>
          <w:rFonts w:asciiTheme="minorHAnsi" w:hAnsiTheme="minorHAnsi"/>
          <w:sz w:val="24"/>
          <w:szCs w:val="24"/>
        </w:rPr>
        <w:t xml:space="preserve">This is the picture God is painting for Israel if they will not choose to turn from their evil ways and follow Him alone. </w:t>
      </w:r>
    </w:p>
    <w:p w14:paraId="0F6C4F35" w14:textId="7FBDA341" w:rsidR="00AF757F" w:rsidRPr="00AF757F" w:rsidRDefault="00AF757F" w:rsidP="00AF757F">
      <w:pPr>
        <w:rPr>
          <w:b/>
          <w:bCs/>
          <w:iCs/>
        </w:rPr>
      </w:pPr>
      <w:r w:rsidRPr="00AF757F">
        <w:rPr>
          <w:b/>
          <w:bCs/>
          <w:iCs/>
        </w:rPr>
        <w:t>Discuss</w:t>
      </w:r>
    </w:p>
    <w:p w14:paraId="391373AA" w14:textId="74082039" w:rsidR="00AF757F" w:rsidRPr="00AF757F" w:rsidRDefault="00AF757F" w:rsidP="00AF757F">
      <w:pPr>
        <w:pStyle w:val="ListParagraph"/>
        <w:numPr>
          <w:ilvl w:val="0"/>
          <w:numId w:val="10"/>
        </w:numPr>
        <w:rPr>
          <w:iCs/>
        </w:rPr>
      </w:pPr>
      <w:r>
        <w:rPr>
          <w:rFonts w:asciiTheme="minorHAnsi" w:hAnsiTheme="minorHAnsi"/>
          <w:iCs/>
          <w:sz w:val="24"/>
          <w:szCs w:val="24"/>
        </w:rPr>
        <w:t>If you could write your own eulogy (the story of your life at a funeral), how would you like it to read? What changes would you have to make in your own life for it to tell about a godly life?</w:t>
      </w:r>
    </w:p>
    <w:p w14:paraId="4FFB612E" w14:textId="1D88C984" w:rsidR="00AF757F" w:rsidRPr="00AF757F" w:rsidRDefault="00AF757F" w:rsidP="00AF757F">
      <w:pPr>
        <w:pStyle w:val="ListParagraph"/>
        <w:numPr>
          <w:ilvl w:val="0"/>
          <w:numId w:val="10"/>
        </w:numPr>
        <w:rPr>
          <w:iCs/>
        </w:rPr>
      </w:pPr>
      <w:r>
        <w:rPr>
          <w:rFonts w:asciiTheme="minorHAnsi" w:hAnsiTheme="minorHAnsi"/>
          <w:iCs/>
          <w:sz w:val="24"/>
          <w:szCs w:val="24"/>
        </w:rPr>
        <w:t xml:space="preserve">In America, who would need to make the necessary changes in order for God to bless this nation. Now compare 2 Chronicles 7:14 to your answer! </w:t>
      </w:r>
    </w:p>
    <w:p w14:paraId="1132CFDE" w14:textId="1DC59B6A" w:rsidR="00AF757F" w:rsidRPr="00AF757F" w:rsidRDefault="00AF757F" w:rsidP="00AF757F">
      <w:pPr>
        <w:pStyle w:val="ListParagraph"/>
        <w:numPr>
          <w:ilvl w:val="0"/>
          <w:numId w:val="10"/>
        </w:numPr>
        <w:rPr>
          <w:iCs/>
        </w:rPr>
      </w:pPr>
      <w:r>
        <w:rPr>
          <w:rFonts w:asciiTheme="minorHAnsi" w:hAnsiTheme="minorHAnsi"/>
          <w:iCs/>
          <w:sz w:val="24"/>
          <w:szCs w:val="24"/>
        </w:rPr>
        <w:t xml:space="preserve">Does getting rid of what is evil make one holy? What is the full process of becoming holy? Remember this simple definition of </w:t>
      </w:r>
      <w:r>
        <w:rPr>
          <w:rFonts w:asciiTheme="minorHAnsi" w:hAnsiTheme="minorHAnsi"/>
          <w:i/>
          <w:sz w:val="24"/>
          <w:szCs w:val="24"/>
        </w:rPr>
        <w:t>holiness:</w:t>
      </w:r>
      <w:r>
        <w:rPr>
          <w:rFonts w:asciiTheme="minorHAnsi" w:hAnsiTheme="minorHAnsi"/>
          <w:iCs/>
          <w:sz w:val="24"/>
          <w:szCs w:val="24"/>
        </w:rPr>
        <w:t xml:space="preserve"> Holiness is... “</w:t>
      </w:r>
      <w:r>
        <w:rPr>
          <w:rFonts w:asciiTheme="minorHAnsi" w:hAnsiTheme="minorHAnsi"/>
          <w:i/>
          <w:sz w:val="24"/>
          <w:szCs w:val="24"/>
        </w:rPr>
        <w:t>The absence of what is wrong and the presence of what it right.”</w:t>
      </w:r>
      <w:r>
        <w:rPr>
          <w:rFonts w:asciiTheme="minorHAnsi" w:hAnsiTheme="minorHAnsi"/>
          <w:iCs/>
          <w:sz w:val="24"/>
          <w:szCs w:val="24"/>
        </w:rPr>
        <w:t xml:space="preserve"> It’s like a two-sided coin... you don’t have one without the other. You can live a </w:t>
      </w:r>
      <w:r>
        <w:rPr>
          <w:rFonts w:asciiTheme="minorHAnsi" w:hAnsiTheme="minorHAnsi"/>
          <w:i/>
          <w:sz w:val="24"/>
          <w:szCs w:val="24"/>
        </w:rPr>
        <w:t xml:space="preserve">moral </w:t>
      </w:r>
      <w:r>
        <w:rPr>
          <w:rFonts w:asciiTheme="minorHAnsi" w:hAnsiTheme="minorHAnsi"/>
          <w:iCs/>
          <w:sz w:val="24"/>
          <w:szCs w:val="24"/>
        </w:rPr>
        <w:t xml:space="preserve">life and not be </w:t>
      </w:r>
      <w:r>
        <w:rPr>
          <w:rFonts w:asciiTheme="minorHAnsi" w:hAnsiTheme="minorHAnsi"/>
          <w:i/>
          <w:sz w:val="24"/>
          <w:szCs w:val="24"/>
        </w:rPr>
        <w:t>holy</w:t>
      </w:r>
      <w:r>
        <w:rPr>
          <w:rFonts w:asciiTheme="minorHAnsi" w:hAnsiTheme="minorHAnsi"/>
          <w:iCs/>
          <w:sz w:val="24"/>
          <w:szCs w:val="24"/>
        </w:rPr>
        <w:t xml:space="preserve">. Lost men do this all the time. Moral men can avoid the evil of the day and yet without the actions of a Spirit-filled life they are just </w:t>
      </w:r>
      <w:r>
        <w:rPr>
          <w:rFonts w:asciiTheme="minorHAnsi" w:hAnsiTheme="minorHAnsi"/>
          <w:i/>
          <w:sz w:val="24"/>
          <w:szCs w:val="24"/>
        </w:rPr>
        <w:t>good, even moral... lost men.</w:t>
      </w:r>
      <w:r>
        <w:rPr>
          <w:rFonts w:asciiTheme="minorHAnsi" w:hAnsiTheme="minorHAnsi"/>
          <w:iCs/>
          <w:sz w:val="24"/>
          <w:szCs w:val="24"/>
        </w:rPr>
        <w:t xml:space="preserve"> </w:t>
      </w:r>
    </w:p>
    <w:p w14:paraId="2BE7C5D1" w14:textId="7D4AF682" w:rsidR="00765DB9" w:rsidRPr="00AF757F" w:rsidRDefault="00AF757F" w:rsidP="00AF757F">
      <w:pPr>
        <w:pStyle w:val="ListParagraph"/>
        <w:numPr>
          <w:ilvl w:val="0"/>
          <w:numId w:val="10"/>
        </w:numPr>
        <w:rPr>
          <w:iCs/>
        </w:rPr>
      </w:pPr>
      <w:r>
        <w:rPr>
          <w:rFonts w:asciiTheme="minorHAnsi" w:hAnsiTheme="minorHAnsi"/>
          <w:iCs/>
          <w:sz w:val="24"/>
          <w:szCs w:val="24"/>
        </w:rPr>
        <w:t xml:space="preserve">Christian... are we doing more than just avoiding evil. Are we consciously adding the spiritual disciplines in our lives on a regular basis? Remember... a basketball team that only plays </w:t>
      </w:r>
      <w:r>
        <w:rPr>
          <w:rFonts w:asciiTheme="minorHAnsi" w:hAnsiTheme="minorHAnsi"/>
          <w:i/>
          <w:sz w:val="24"/>
          <w:szCs w:val="24"/>
        </w:rPr>
        <w:t xml:space="preserve">defense, </w:t>
      </w:r>
      <w:r>
        <w:rPr>
          <w:rFonts w:asciiTheme="minorHAnsi" w:hAnsiTheme="minorHAnsi"/>
          <w:iCs/>
          <w:sz w:val="24"/>
          <w:szCs w:val="24"/>
        </w:rPr>
        <w:t xml:space="preserve">will never score any points. </w:t>
      </w:r>
    </w:p>
    <w:sectPr w:rsidR="00765DB9" w:rsidRPr="00AF757F" w:rsidSect="00C7306E">
      <w:pgSz w:w="12240" w:h="15840"/>
      <w:pgMar w:top="432"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03A82"/>
    <w:multiLevelType w:val="hybridMultilevel"/>
    <w:tmpl w:val="1920621C"/>
    <w:lvl w:ilvl="0" w:tplc="34029F9C">
      <w:start w:val="1"/>
      <w:numFmt w:val="decimal"/>
      <w:lvlText w:val="%1."/>
      <w:lvlJc w:val="left"/>
      <w:pPr>
        <w:ind w:left="360" w:hanging="360"/>
      </w:pPr>
      <w:rPr>
        <w:rFonts w:asciiTheme="minorHAnsi" w:hAnsiTheme="minorHAns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883BC7"/>
    <w:multiLevelType w:val="hybridMultilevel"/>
    <w:tmpl w:val="A5C2B1A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7B03E4"/>
    <w:multiLevelType w:val="hybridMultilevel"/>
    <w:tmpl w:val="C71CE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B74166"/>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 w15:restartNumberingAfterBreak="0">
    <w:nsid w:val="4AD80188"/>
    <w:multiLevelType w:val="hybridMultilevel"/>
    <w:tmpl w:val="C6BA6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C55DA1"/>
    <w:multiLevelType w:val="hybridMultilevel"/>
    <w:tmpl w:val="75B62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DC5B46"/>
    <w:multiLevelType w:val="hybridMultilevel"/>
    <w:tmpl w:val="678E0FD6"/>
    <w:lvl w:ilvl="0" w:tplc="DE0E4A34">
      <w:start w:val="1"/>
      <w:numFmt w:val="lowerLetter"/>
      <w:lvlText w:val="%1."/>
      <w:lvlJc w:val="left"/>
      <w:pPr>
        <w:ind w:left="720" w:hanging="360"/>
      </w:pPr>
      <w:rPr>
        <w:rFonts w:asciiTheme="minorHAnsi" w:hAnsiTheme="minorHAnsi"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B56F4A"/>
    <w:multiLevelType w:val="hybridMultilevel"/>
    <w:tmpl w:val="FF225D36"/>
    <w:lvl w:ilvl="0" w:tplc="5980030E">
      <w:start w:val="1"/>
      <w:numFmt w:val="lowerLetter"/>
      <w:lvlText w:val="%1."/>
      <w:lvlJc w:val="left"/>
      <w:pPr>
        <w:ind w:left="720" w:hanging="360"/>
      </w:pPr>
      <w:rPr>
        <w:rFonts w:hint="default"/>
        <w:b w:val="0"/>
        <w:bCs/>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A62BA7"/>
    <w:multiLevelType w:val="hybridMultilevel"/>
    <w:tmpl w:val="CF929B1C"/>
    <w:lvl w:ilvl="0" w:tplc="E66A16C2">
      <w:start w:val="1"/>
      <w:numFmt w:val="lowerLetter"/>
      <w:lvlText w:val="%1."/>
      <w:lvlJc w:val="left"/>
      <w:pPr>
        <w:ind w:left="720" w:hanging="360"/>
      </w:pPr>
      <w:rPr>
        <w:rFonts w:hint="default"/>
        <w:b w:val="0"/>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695094"/>
    <w:multiLevelType w:val="hybridMultilevel"/>
    <w:tmpl w:val="A5C2B1A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num>
  <w:num w:numId="4">
    <w:abstractNumId w:val="8"/>
  </w:num>
  <w:num w:numId="5">
    <w:abstractNumId w:val="4"/>
  </w:num>
  <w:num w:numId="6">
    <w:abstractNumId w:val="2"/>
  </w:num>
  <w:num w:numId="7">
    <w:abstractNumId w:val="5"/>
  </w:num>
  <w:num w:numId="8">
    <w:abstractNumId w:val="6"/>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06E"/>
    <w:rsid w:val="00235BCF"/>
    <w:rsid w:val="0075141B"/>
    <w:rsid w:val="00AF757F"/>
    <w:rsid w:val="00C7306E"/>
    <w:rsid w:val="00CF3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E97798"/>
  <w15:chartTrackingRefBased/>
  <w15:docId w15:val="{01EDBC3F-8FDA-2647-9DA2-EA054AD6C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06E"/>
  </w:style>
  <w:style w:type="paragraph" w:styleId="Heading1">
    <w:name w:val="heading 1"/>
    <w:basedOn w:val="Normal"/>
    <w:next w:val="Normal"/>
    <w:link w:val="Heading1Char"/>
    <w:uiPriority w:val="9"/>
    <w:qFormat/>
    <w:rsid w:val="00AF757F"/>
    <w:pPr>
      <w:keepNext/>
      <w:keepLines/>
      <w:numPr>
        <w:numId w:val="1"/>
      </w:numPr>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AF757F"/>
    <w:pPr>
      <w:keepNext/>
      <w:keepLines/>
      <w:numPr>
        <w:ilvl w:val="1"/>
        <w:numId w:val="1"/>
      </w:numPr>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semiHidden/>
    <w:unhideWhenUsed/>
    <w:qFormat/>
    <w:rsid w:val="00AF757F"/>
    <w:pPr>
      <w:keepNext/>
      <w:keepLines/>
      <w:numPr>
        <w:ilvl w:val="2"/>
        <w:numId w:val="1"/>
      </w:numPr>
      <w:spacing w:before="200"/>
      <w:outlineLvl w:val="2"/>
    </w:pPr>
    <w:rPr>
      <w:rFonts w:asciiTheme="majorHAnsi" w:eastAsiaTheme="majorEastAsia" w:hAnsiTheme="majorHAnsi" w:cstheme="majorBidi"/>
      <w:b/>
      <w:bCs/>
      <w:color w:val="4472C4" w:themeColor="accent1"/>
      <w:sz w:val="32"/>
      <w:szCs w:val="32"/>
    </w:rPr>
  </w:style>
  <w:style w:type="paragraph" w:styleId="Heading4">
    <w:name w:val="heading 4"/>
    <w:basedOn w:val="Normal"/>
    <w:next w:val="Normal"/>
    <w:link w:val="Heading4Char"/>
    <w:uiPriority w:val="9"/>
    <w:semiHidden/>
    <w:unhideWhenUsed/>
    <w:qFormat/>
    <w:rsid w:val="00AF757F"/>
    <w:pPr>
      <w:keepNext/>
      <w:keepLines/>
      <w:numPr>
        <w:ilvl w:val="3"/>
        <w:numId w:val="1"/>
      </w:numPr>
      <w:spacing w:before="200"/>
      <w:outlineLvl w:val="3"/>
    </w:pPr>
    <w:rPr>
      <w:rFonts w:asciiTheme="majorHAnsi" w:eastAsiaTheme="majorEastAsia" w:hAnsiTheme="majorHAnsi" w:cstheme="majorBidi"/>
      <w:b/>
      <w:bCs/>
      <w:i/>
      <w:iCs/>
      <w:color w:val="4472C4" w:themeColor="accent1"/>
      <w:sz w:val="32"/>
      <w:szCs w:val="32"/>
    </w:rPr>
  </w:style>
  <w:style w:type="paragraph" w:styleId="Heading5">
    <w:name w:val="heading 5"/>
    <w:basedOn w:val="Normal"/>
    <w:next w:val="Normal"/>
    <w:link w:val="Heading5Char"/>
    <w:uiPriority w:val="9"/>
    <w:semiHidden/>
    <w:unhideWhenUsed/>
    <w:qFormat/>
    <w:rsid w:val="00AF757F"/>
    <w:pPr>
      <w:keepNext/>
      <w:keepLines/>
      <w:numPr>
        <w:ilvl w:val="4"/>
        <w:numId w:val="1"/>
      </w:numPr>
      <w:spacing w:before="200"/>
      <w:outlineLvl w:val="4"/>
    </w:pPr>
    <w:rPr>
      <w:rFonts w:asciiTheme="majorHAnsi" w:eastAsiaTheme="majorEastAsia" w:hAnsiTheme="majorHAnsi" w:cstheme="majorBidi"/>
      <w:color w:val="1F3763" w:themeColor="accent1" w:themeShade="7F"/>
      <w:sz w:val="32"/>
      <w:szCs w:val="32"/>
    </w:rPr>
  </w:style>
  <w:style w:type="paragraph" w:styleId="Heading6">
    <w:name w:val="heading 6"/>
    <w:basedOn w:val="Normal"/>
    <w:next w:val="Normal"/>
    <w:link w:val="Heading6Char"/>
    <w:uiPriority w:val="9"/>
    <w:semiHidden/>
    <w:unhideWhenUsed/>
    <w:qFormat/>
    <w:rsid w:val="00AF757F"/>
    <w:pPr>
      <w:keepNext/>
      <w:keepLines/>
      <w:numPr>
        <w:ilvl w:val="5"/>
        <w:numId w:val="1"/>
      </w:numPr>
      <w:spacing w:before="200"/>
      <w:outlineLvl w:val="5"/>
    </w:pPr>
    <w:rPr>
      <w:rFonts w:asciiTheme="majorHAnsi" w:eastAsiaTheme="majorEastAsia" w:hAnsiTheme="majorHAnsi" w:cstheme="majorBidi"/>
      <w:i/>
      <w:iCs/>
      <w:color w:val="1F3763" w:themeColor="accent1" w:themeShade="7F"/>
      <w:sz w:val="32"/>
      <w:szCs w:val="32"/>
    </w:rPr>
  </w:style>
  <w:style w:type="paragraph" w:styleId="Heading7">
    <w:name w:val="heading 7"/>
    <w:basedOn w:val="Normal"/>
    <w:next w:val="Normal"/>
    <w:link w:val="Heading7Char"/>
    <w:uiPriority w:val="9"/>
    <w:semiHidden/>
    <w:unhideWhenUsed/>
    <w:qFormat/>
    <w:rsid w:val="00AF757F"/>
    <w:pPr>
      <w:keepNext/>
      <w:keepLines/>
      <w:numPr>
        <w:ilvl w:val="6"/>
        <w:numId w:val="1"/>
      </w:numPr>
      <w:spacing w:before="200"/>
      <w:outlineLvl w:val="6"/>
    </w:pPr>
    <w:rPr>
      <w:rFonts w:asciiTheme="majorHAnsi" w:eastAsiaTheme="majorEastAsia" w:hAnsiTheme="majorHAnsi" w:cstheme="majorBidi"/>
      <w:i/>
      <w:iCs/>
      <w:color w:val="404040" w:themeColor="text1" w:themeTint="BF"/>
      <w:sz w:val="32"/>
      <w:szCs w:val="32"/>
    </w:rPr>
  </w:style>
  <w:style w:type="paragraph" w:styleId="Heading8">
    <w:name w:val="heading 8"/>
    <w:basedOn w:val="Normal"/>
    <w:next w:val="Normal"/>
    <w:link w:val="Heading8Char"/>
    <w:uiPriority w:val="9"/>
    <w:semiHidden/>
    <w:unhideWhenUsed/>
    <w:qFormat/>
    <w:rsid w:val="00AF757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F757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757F"/>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semiHidden/>
    <w:rsid w:val="00AF757F"/>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semiHidden/>
    <w:rsid w:val="00AF757F"/>
    <w:rPr>
      <w:rFonts w:asciiTheme="majorHAnsi" w:eastAsiaTheme="majorEastAsia" w:hAnsiTheme="majorHAnsi" w:cstheme="majorBidi"/>
      <w:b/>
      <w:bCs/>
      <w:color w:val="4472C4" w:themeColor="accent1"/>
      <w:sz w:val="32"/>
      <w:szCs w:val="32"/>
    </w:rPr>
  </w:style>
  <w:style w:type="character" w:customStyle="1" w:styleId="Heading4Char">
    <w:name w:val="Heading 4 Char"/>
    <w:basedOn w:val="DefaultParagraphFont"/>
    <w:link w:val="Heading4"/>
    <w:uiPriority w:val="9"/>
    <w:semiHidden/>
    <w:rsid w:val="00AF757F"/>
    <w:rPr>
      <w:rFonts w:asciiTheme="majorHAnsi" w:eastAsiaTheme="majorEastAsia" w:hAnsiTheme="majorHAnsi" w:cstheme="majorBidi"/>
      <w:b/>
      <w:bCs/>
      <w:i/>
      <w:iCs/>
      <w:color w:val="4472C4" w:themeColor="accent1"/>
      <w:sz w:val="32"/>
      <w:szCs w:val="32"/>
    </w:rPr>
  </w:style>
  <w:style w:type="character" w:customStyle="1" w:styleId="Heading5Char">
    <w:name w:val="Heading 5 Char"/>
    <w:basedOn w:val="DefaultParagraphFont"/>
    <w:link w:val="Heading5"/>
    <w:uiPriority w:val="9"/>
    <w:semiHidden/>
    <w:rsid w:val="00AF757F"/>
    <w:rPr>
      <w:rFonts w:asciiTheme="majorHAnsi" w:eastAsiaTheme="majorEastAsia" w:hAnsiTheme="majorHAnsi" w:cstheme="majorBidi"/>
      <w:color w:val="1F3763" w:themeColor="accent1" w:themeShade="7F"/>
      <w:sz w:val="32"/>
      <w:szCs w:val="32"/>
    </w:rPr>
  </w:style>
  <w:style w:type="character" w:customStyle="1" w:styleId="Heading6Char">
    <w:name w:val="Heading 6 Char"/>
    <w:basedOn w:val="DefaultParagraphFont"/>
    <w:link w:val="Heading6"/>
    <w:uiPriority w:val="9"/>
    <w:semiHidden/>
    <w:rsid w:val="00AF757F"/>
    <w:rPr>
      <w:rFonts w:asciiTheme="majorHAnsi" w:eastAsiaTheme="majorEastAsia" w:hAnsiTheme="majorHAnsi" w:cstheme="majorBidi"/>
      <w:i/>
      <w:iCs/>
      <w:color w:val="1F3763" w:themeColor="accent1" w:themeShade="7F"/>
      <w:sz w:val="32"/>
      <w:szCs w:val="32"/>
    </w:rPr>
  </w:style>
  <w:style w:type="character" w:customStyle="1" w:styleId="Heading7Char">
    <w:name w:val="Heading 7 Char"/>
    <w:basedOn w:val="DefaultParagraphFont"/>
    <w:link w:val="Heading7"/>
    <w:uiPriority w:val="9"/>
    <w:semiHidden/>
    <w:rsid w:val="00AF757F"/>
    <w:rPr>
      <w:rFonts w:asciiTheme="majorHAnsi" w:eastAsiaTheme="majorEastAsia" w:hAnsiTheme="majorHAnsi" w:cstheme="majorBidi"/>
      <w:i/>
      <w:iCs/>
      <w:color w:val="404040" w:themeColor="text1" w:themeTint="BF"/>
      <w:sz w:val="32"/>
      <w:szCs w:val="32"/>
    </w:rPr>
  </w:style>
  <w:style w:type="character" w:customStyle="1" w:styleId="Heading8Char">
    <w:name w:val="Heading 8 Char"/>
    <w:basedOn w:val="DefaultParagraphFont"/>
    <w:link w:val="Heading8"/>
    <w:uiPriority w:val="9"/>
    <w:semiHidden/>
    <w:rsid w:val="00AF757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F757F"/>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AF757F"/>
    <w:pPr>
      <w:spacing w:after="200"/>
      <w:ind w:left="720"/>
      <w:contextualSpacing/>
    </w:pPr>
    <w:rPr>
      <w:rFonts w:ascii="Century Schoolbook" w:hAnsi="Century Schoolbook"/>
      <w:sz w:val="32"/>
      <w:szCs w:val="32"/>
    </w:rPr>
  </w:style>
  <w:style w:type="paragraph" w:styleId="NormalWeb">
    <w:name w:val="Normal (Web)"/>
    <w:basedOn w:val="Normal"/>
    <w:uiPriority w:val="99"/>
    <w:semiHidden/>
    <w:unhideWhenUsed/>
    <w:rsid w:val="00AF757F"/>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AF757F"/>
    <w:rPr>
      <w:color w:val="0563C1" w:themeColor="hyperlink"/>
      <w:u w:val="single"/>
    </w:rPr>
  </w:style>
  <w:style w:type="character" w:styleId="UnresolvedMention">
    <w:name w:val="Unresolved Mention"/>
    <w:basedOn w:val="DefaultParagraphFont"/>
    <w:uiPriority w:val="99"/>
    <w:semiHidden/>
    <w:unhideWhenUsed/>
    <w:rsid w:val="00AF75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7914">
      <w:bodyDiv w:val="1"/>
      <w:marLeft w:val="0"/>
      <w:marRight w:val="0"/>
      <w:marTop w:val="0"/>
      <w:marBottom w:val="0"/>
      <w:divBdr>
        <w:top w:val="none" w:sz="0" w:space="0" w:color="auto"/>
        <w:left w:val="none" w:sz="0" w:space="0" w:color="auto"/>
        <w:bottom w:val="none" w:sz="0" w:space="0" w:color="auto"/>
        <w:right w:val="none" w:sz="0" w:space="0" w:color="auto"/>
      </w:divBdr>
    </w:div>
    <w:div w:id="307319685">
      <w:bodyDiv w:val="1"/>
      <w:marLeft w:val="0"/>
      <w:marRight w:val="0"/>
      <w:marTop w:val="0"/>
      <w:marBottom w:val="0"/>
      <w:divBdr>
        <w:top w:val="none" w:sz="0" w:space="0" w:color="auto"/>
        <w:left w:val="none" w:sz="0" w:space="0" w:color="auto"/>
        <w:bottom w:val="none" w:sz="0" w:space="0" w:color="auto"/>
        <w:right w:val="none" w:sz="0" w:space="0" w:color="auto"/>
      </w:divBdr>
    </w:div>
    <w:div w:id="548306233">
      <w:bodyDiv w:val="1"/>
      <w:marLeft w:val="0"/>
      <w:marRight w:val="0"/>
      <w:marTop w:val="0"/>
      <w:marBottom w:val="0"/>
      <w:divBdr>
        <w:top w:val="none" w:sz="0" w:space="0" w:color="auto"/>
        <w:left w:val="none" w:sz="0" w:space="0" w:color="auto"/>
        <w:bottom w:val="none" w:sz="0" w:space="0" w:color="auto"/>
        <w:right w:val="none" w:sz="0" w:space="0" w:color="auto"/>
      </w:divBdr>
    </w:div>
    <w:div w:id="625043571">
      <w:bodyDiv w:val="1"/>
      <w:marLeft w:val="0"/>
      <w:marRight w:val="0"/>
      <w:marTop w:val="0"/>
      <w:marBottom w:val="0"/>
      <w:divBdr>
        <w:top w:val="none" w:sz="0" w:space="0" w:color="auto"/>
        <w:left w:val="none" w:sz="0" w:space="0" w:color="auto"/>
        <w:bottom w:val="none" w:sz="0" w:space="0" w:color="auto"/>
        <w:right w:val="none" w:sz="0" w:space="0" w:color="auto"/>
      </w:divBdr>
    </w:div>
    <w:div w:id="1301034252">
      <w:bodyDiv w:val="1"/>
      <w:marLeft w:val="0"/>
      <w:marRight w:val="0"/>
      <w:marTop w:val="0"/>
      <w:marBottom w:val="0"/>
      <w:divBdr>
        <w:top w:val="none" w:sz="0" w:space="0" w:color="auto"/>
        <w:left w:val="none" w:sz="0" w:space="0" w:color="auto"/>
        <w:bottom w:val="none" w:sz="0" w:space="0" w:color="auto"/>
        <w:right w:val="none" w:sz="0" w:space="0" w:color="auto"/>
      </w:divBdr>
    </w:div>
    <w:div w:id="1318072533">
      <w:bodyDiv w:val="1"/>
      <w:marLeft w:val="0"/>
      <w:marRight w:val="0"/>
      <w:marTop w:val="0"/>
      <w:marBottom w:val="0"/>
      <w:divBdr>
        <w:top w:val="none" w:sz="0" w:space="0" w:color="auto"/>
        <w:left w:val="none" w:sz="0" w:space="0" w:color="auto"/>
        <w:bottom w:val="none" w:sz="0" w:space="0" w:color="auto"/>
        <w:right w:val="none" w:sz="0" w:space="0" w:color="auto"/>
      </w:divBdr>
    </w:div>
    <w:div w:id="1403138928">
      <w:bodyDiv w:val="1"/>
      <w:marLeft w:val="0"/>
      <w:marRight w:val="0"/>
      <w:marTop w:val="0"/>
      <w:marBottom w:val="0"/>
      <w:divBdr>
        <w:top w:val="none" w:sz="0" w:space="0" w:color="auto"/>
        <w:left w:val="none" w:sz="0" w:space="0" w:color="auto"/>
        <w:bottom w:val="none" w:sz="0" w:space="0" w:color="auto"/>
        <w:right w:val="none" w:sz="0" w:space="0" w:color="auto"/>
      </w:divBdr>
    </w:div>
    <w:div w:id="1668289918">
      <w:bodyDiv w:val="1"/>
      <w:marLeft w:val="0"/>
      <w:marRight w:val="0"/>
      <w:marTop w:val="0"/>
      <w:marBottom w:val="0"/>
      <w:divBdr>
        <w:top w:val="none" w:sz="0" w:space="0" w:color="auto"/>
        <w:left w:val="none" w:sz="0" w:space="0" w:color="auto"/>
        <w:bottom w:val="none" w:sz="0" w:space="0" w:color="auto"/>
        <w:right w:val="none" w:sz="0" w:space="0" w:color="auto"/>
      </w:divBdr>
    </w:div>
    <w:div w:id="1834370473">
      <w:bodyDiv w:val="1"/>
      <w:marLeft w:val="0"/>
      <w:marRight w:val="0"/>
      <w:marTop w:val="0"/>
      <w:marBottom w:val="0"/>
      <w:divBdr>
        <w:top w:val="none" w:sz="0" w:space="0" w:color="auto"/>
        <w:left w:val="none" w:sz="0" w:space="0" w:color="auto"/>
        <w:bottom w:val="none" w:sz="0" w:space="0" w:color="auto"/>
        <w:right w:val="none" w:sz="0" w:space="0" w:color="auto"/>
      </w:divBdr>
    </w:div>
    <w:div w:id="1975483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verseid:59.2.1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3335</TotalTime>
  <Pages>2</Pages>
  <Words>1052</Words>
  <Characters>6001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2020-05-21T22:17:00Z</dcterms:created>
  <dcterms:modified xsi:type="dcterms:W3CDTF">2021-07-19T17:18:00Z</dcterms:modified>
</cp:coreProperties>
</file>